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B0179" w:rsidRPr="007B0179" w14:paraId="58EFFE01" w14:textId="77777777">
        <w:trPr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3AA6E9" w14:textId="77777777" w:rsidR="00750C06" w:rsidRDefault="00AA7E8D" w:rsidP="00750C0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  <w:t>Meldeskjema forkjøpsrett</w:t>
            </w:r>
            <w:r w:rsidR="007B017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  <w:br/>
            </w:r>
            <w:r w:rsidR="007B01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Pris er fastsatt</w:t>
            </w:r>
          </w:p>
          <w:tbl>
            <w:tblPr>
              <w:tblW w:w="5000" w:type="pct"/>
              <w:tblCellSpacing w:w="0" w:type="dxa"/>
              <w:shd w:val="pct10" w:color="auto" w:fill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058"/>
              <w:gridCol w:w="2954"/>
            </w:tblGrid>
            <w:tr w:rsidR="000E56EA" w:rsidRPr="007B0179" w14:paraId="4166BBBC" w14:textId="77777777" w:rsidTr="000E56EA">
              <w:trPr>
                <w:tblCellSpacing w:w="0" w:type="dxa"/>
              </w:trPr>
              <w:tc>
                <w:tcPr>
                  <w:tcW w:w="3361" w:type="pct"/>
                  <w:shd w:val="pct10" w:color="auto" w:fill="auto"/>
                  <w:vAlign w:val="center"/>
                  <w:hideMark/>
                </w:tcPr>
                <w:p w14:paraId="1B21F8C9" w14:textId="512CBDB6" w:rsidR="007B0179" w:rsidRPr="007B0179" w:rsidRDefault="0035042F" w:rsidP="007741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nb-NO"/>
                    </w:rPr>
                    <w:t>Andels</w:t>
                  </w:r>
                  <w:r w:rsidR="007B0179" w:rsidRPr="007B017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nb-NO"/>
                    </w:rPr>
                    <w:t xml:space="preserve">nr. </w:t>
                  </w:r>
                </w:p>
              </w:tc>
              <w:tc>
                <w:tcPr>
                  <w:tcW w:w="1639" w:type="pct"/>
                  <w:shd w:val="pct10" w:color="auto" w:fill="auto"/>
                  <w:vAlign w:val="center"/>
                  <w:hideMark/>
                </w:tcPr>
                <w:p w14:paraId="0151FD15" w14:textId="77777777" w:rsidR="007B0179" w:rsidRPr="007B0179" w:rsidRDefault="007B0179" w:rsidP="007439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nb-NO"/>
                    </w:rPr>
                  </w:pPr>
                  <w:r w:rsidRPr="007B017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nb-NO"/>
                    </w:rPr>
                    <w:t xml:space="preserve">Prøvingsnr.: </w:t>
                  </w:r>
                </w:p>
              </w:tc>
            </w:tr>
            <w:tr w:rsidR="007B0179" w:rsidRPr="007B0179" w14:paraId="4894C5D5" w14:textId="77777777" w:rsidTr="000E56EA">
              <w:trPr>
                <w:tblCellSpacing w:w="0" w:type="dxa"/>
              </w:trPr>
              <w:tc>
                <w:tcPr>
                  <w:tcW w:w="0" w:type="auto"/>
                  <w:gridSpan w:val="2"/>
                  <w:shd w:val="pct10" w:color="auto" w:fill="auto"/>
                  <w:vAlign w:val="center"/>
                  <w:hideMark/>
                </w:tcPr>
                <w:p w14:paraId="1D3D027A" w14:textId="77777777" w:rsidR="007B0179" w:rsidRPr="007B0179" w:rsidRDefault="007B0179" w:rsidP="007741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nb-NO"/>
                    </w:rPr>
                  </w:pPr>
                  <w:r w:rsidRPr="007B017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nb-NO"/>
                    </w:rPr>
                    <w:t>Adresse</w:t>
                  </w:r>
                  <w:r w:rsidRPr="00C50A1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nb-NO"/>
                    </w:rPr>
                    <w:t xml:space="preserve">: </w:t>
                  </w:r>
                </w:p>
              </w:tc>
            </w:tr>
          </w:tbl>
          <w:p w14:paraId="0E76491C" w14:textId="77777777" w:rsidR="007B0179" w:rsidRPr="007B0179" w:rsidRDefault="007B0179" w:rsidP="007B017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nb-NO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7B0179" w:rsidRPr="007B0179" w14:paraId="00D5D7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DF6AA5" w14:textId="550A90FB" w:rsidR="007B0179" w:rsidRDefault="007B0179" w:rsidP="0077413C">
                  <w:pPr>
                    <w:pStyle w:val="Bunntek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6"/>
                      <w:lang w:eastAsia="nb-NO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nb-NO"/>
                    </w:rPr>
                    <w:br/>
                  </w:r>
                  <w:r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Jeg ønsker å benytte meg av min forkjøpsrett, og sier meg med dette villig til å tre inn i inngått avtale med avtalte vilkår og pris på kr. </w:t>
                  </w:r>
                  <w:r w:rsidR="006C27F8" w:rsidRPr="00415058">
                    <w:rPr>
                      <w:rFonts w:ascii="Arial" w:eastAsia="Times New Roman" w:hAnsi="Arial" w:cs="Arial"/>
                      <w:b/>
                      <w:sz w:val="18"/>
                      <w:szCs w:val="16"/>
                      <w:lang w:eastAsia="nb-NO"/>
                    </w:rPr>
                    <w:fldChar w:fldCharType="begin">
                      <w:ffData>
                        <w:name w:val="Tekst5"/>
                        <w:enabled/>
                        <w:calcOnExit w:val="0"/>
                        <w:textInput>
                          <w:default w:val="                                                   "/>
                        </w:textInput>
                      </w:ffData>
                    </w:fldChar>
                  </w:r>
                  <w:bookmarkStart w:id="0" w:name="Tekst5"/>
                  <w:r w:rsidR="006C27F8" w:rsidRPr="00415058">
                    <w:rPr>
                      <w:rFonts w:ascii="Arial" w:eastAsia="Times New Roman" w:hAnsi="Arial" w:cs="Arial"/>
                      <w:b/>
                      <w:sz w:val="18"/>
                      <w:szCs w:val="16"/>
                      <w:lang w:eastAsia="nb-NO"/>
                    </w:rPr>
                    <w:instrText xml:space="preserve"> FORMTEXT </w:instrText>
                  </w:r>
                  <w:r w:rsidR="006C27F8" w:rsidRPr="00415058">
                    <w:rPr>
                      <w:rFonts w:ascii="Arial" w:eastAsia="Times New Roman" w:hAnsi="Arial" w:cs="Arial"/>
                      <w:b/>
                      <w:sz w:val="18"/>
                      <w:szCs w:val="16"/>
                      <w:lang w:eastAsia="nb-NO"/>
                    </w:rPr>
                  </w:r>
                  <w:r w:rsidR="006C27F8" w:rsidRPr="00415058">
                    <w:rPr>
                      <w:rFonts w:ascii="Arial" w:eastAsia="Times New Roman" w:hAnsi="Arial" w:cs="Arial"/>
                      <w:b/>
                      <w:sz w:val="18"/>
                      <w:szCs w:val="16"/>
                      <w:lang w:eastAsia="nb-NO"/>
                    </w:rPr>
                    <w:fldChar w:fldCharType="separate"/>
                  </w:r>
                  <w:r w:rsidR="006C27F8" w:rsidRPr="00415058"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6"/>
                      <w:lang w:eastAsia="nb-NO"/>
                    </w:rPr>
                    <w:t xml:space="preserve">                                                   </w:t>
                  </w:r>
                  <w:r w:rsidR="006C27F8" w:rsidRPr="00415058">
                    <w:rPr>
                      <w:rFonts w:ascii="Arial" w:eastAsia="Times New Roman" w:hAnsi="Arial" w:cs="Arial"/>
                      <w:b/>
                      <w:sz w:val="18"/>
                      <w:szCs w:val="16"/>
                      <w:lang w:eastAsia="nb-NO"/>
                    </w:rPr>
                    <w:fldChar w:fldCharType="end"/>
                  </w:r>
                  <w:bookmarkEnd w:id="0"/>
                  <w:r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. Jeg er kjent med at dersom jeg er den av de forkjøpsberettigede med best ansiennitet, er jeg forpliktet til å stå ved dette tilbudet og oppr</w:t>
                  </w:r>
                  <w:r w:rsidR="004673DB"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ette kjøpekontrakt med selger. </w:t>
                  </w:r>
                  <w:r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Jeg har lest og satt meg inn i boligbyggelagets regelverk </w:t>
                  </w:r>
                  <w:proofErr w:type="gramStart"/>
                  <w:r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vedrørende</w:t>
                  </w:r>
                  <w:proofErr w:type="gramEnd"/>
                  <w:r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 bruk av forkjøpsrett. Usbl er uten ansvar for de opplysninger/avtaler som er fremsatt av ekstern megler. I tillegg til kjøpesummen kommer forkjøpsrettsge</w:t>
                  </w:r>
                  <w:r w:rsidR="009F7041"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byr til Usbl, for tiden kr</w:t>
                  </w:r>
                  <w:r w:rsidR="00DD4BE0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 </w:t>
                  </w:r>
                  <w:proofErr w:type="gramStart"/>
                  <w:r w:rsidR="00DD4BE0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7.</w:t>
                  </w:r>
                  <w:r w:rsidR="003D68C3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882</w:t>
                  </w:r>
                  <w:r w:rsidR="00FF4CAE"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,-</w:t>
                  </w:r>
                  <w:proofErr w:type="gramEnd"/>
                  <w:r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. </w:t>
                  </w:r>
                  <w:r w:rsidR="00145723" w:rsidRPr="0041505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br/>
                  </w:r>
                  <w:r w:rsidR="00145723" w:rsidRPr="004150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6"/>
                      <w:lang w:eastAsia="nb-NO"/>
                    </w:rPr>
                    <w:br/>
                  </w:r>
                  <w:r w:rsidR="0077413C" w:rsidRPr="00415058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6"/>
                      <w:lang w:eastAsia="nb-NO"/>
                    </w:rPr>
                    <w:t>Skriftlig bekreftelse på finansiering</w:t>
                  </w:r>
                  <w:r w:rsidR="00BF742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6"/>
                      <w:lang w:eastAsia="nb-NO"/>
                    </w:rPr>
                    <w:t xml:space="preserve"> (kjøpesum og fellesgjeld)</w:t>
                  </w:r>
                  <w:r w:rsidR="0077413C" w:rsidRPr="00415058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6"/>
                      <w:lang w:eastAsia="nb-NO"/>
                    </w:rPr>
                    <w:t>, skal leveres sammen med skjemaet for at forkjøpsretten kan benyttes.</w:t>
                  </w:r>
                </w:p>
                <w:p w14:paraId="180B33FB" w14:textId="77777777" w:rsidR="000D3DA7" w:rsidRPr="0077413C" w:rsidRDefault="000D3DA7" w:rsidP="0077413C">
                  <w:pPr>
                    <w:pStyle w:val="Bunntekst"/>
                  </w:pPr>
                </w:p>
              </w:tc>
            </w:tr>
          </w:tbl>
          <w:p w14:paraId="26B3C096" w14:textId="77777777" w:rsidR="007B0179" w:rsidRPr="007B0179" w:rsidRDefault="007B0179" w:rsidP="007B01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</w:tbl>
    <w:p w14:paraId="09F04498" w14:textId="77777777" w:rsidR="007B0179" w:rsidRPr="007B0179" w:rsidRDefault="007B0179" w:rsidP="007B017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nb-NO"/>
        </w:rPr>
      </w:pPr>
    </w:p>
    <w:tbl>
      <w:tblPr>
        <w:tblStyle w:val="Tabellrutenet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2266"/>
        <w:gridCol w:w="2267"/>
      </w:tblGrid>
      <w:tr w:rsidR="00EB32E0" w:rsidRPr="003C4C9E" w14:paraId="5A144C9D" w14:textId="77777777" w:rsidTr="00415058">
        <w:tc>
          <w:tcPr>
            <w:tcW w:w="2499" w:type="pct"/>
            <w:hideMark/>
          </w:tcPr>
          <w:p w14:paraId="61843D4E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 xml:space="preserve">Navn: </w:t>
            </w:r>
          </w:p>
        </w:tc>
        <w:tc>
          <w:tcPr>
            <w:tcW w:w="1250" w:type="pct"/>
            <w:hideMark/>
          </w:tcPr>
          <w:p w14:paraId="2930BB1E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 xml:space="preserve">Fødselsnummer (11 siffer): </w:t>
            </w:r>
          </w:p>
        </w:tc>
        <w:tc>
          <w:tcPr>
            <w:tcW w:w="1251" w:type="pct"/>
          </w:tcPr>
          <w:p w14:paraId="4D87494F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 xml:space="preserve"> Eierandel:</w:t>
            </w:r>
          </w:p>
        </w:tc>
      </w:tr>
      <w:tr w:rsidR="00415058" w:rsidRPr="003C4C9E" w14:paraId="2C21A804" w14:textId="77777777" w:rsidTr="00415058">
        <w:tc>
          <w:tcPr>
            <w:tcW w:w="2499" w:type="pct"/>
            <w:hideMark/>
          </w:tcPr>
          <w:p w14:paraId="57CC18F9" w14:textId="77777777" w:rsidR="00415058" w:rsidRPr="003C4C9E" w:rsidRDefault="00415058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 xml:space="preserve">Adresse: </w:t>
            </w:r>
          </w:p>
        </w:tc>
        <w:tc>
          <w:tcPr>
            <w:tcW w:w="1250" w:type="pct"/>
            <w:hideMark/>
          </w:tcPr>
          <w:p w14:paraId="4BE6DE8D" w14:textId="77777777" w:rsidR="00415058" w:rsidRPr="003C4C9E" w:rsidRDefault="00415058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Postnr-/sted:</w:t>
            </w:r>
          </w:p>
        </w:tc>
        <w:tc>
          <w:tcPr>
            <w:tcW w:w="1251" w:type="pct"/>
          </w:tcPr>
          <w:p w14:paraId="72F495BF" w14:textId="77777777" w:rsidR="00415058" w:rsidRPr="003C4C9E" w:rsidRDefault="00415058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Medlemsnummer i Usbl:</w:t>
            </w:r>
          </w:p>
        </w:tc>
      </w:tr>
      <w:tr w:rsidR="007B0179" w:rsidRPr="003C4C9E" w14:paraId="47F7AA26" w14:textId="77777777" w:rsidTr="00415058">
        <w:tc>
          <w:tcPr>
            <w:tcW w:w="2499" w:type="pct"/>
            <w:hideMark/>
          </w:tcPr>
          <w:p w14:paraId="22375D06" w14:textId="77777777" w:rsidR="007B0179" w:rsidRPr="003C4C9E" w:rsidRDefault="00415058" w:rsidP="0041519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E-post:</w:t>
            </w:r>
          </w:p>
        </w:tc>
        <w:tc>
          <w:tcPr>
            <w:tcW w:w="1250" w:type="pct"/>
            <w:hideMark/>
          </w:tcPr>
          <w:p w14:paraId="40F8722A" w14:textId="77777777" w:rsidR="007B0179" w:rsidRPr="003C4C9E" w:rsidRDefault="007B0179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Mobilnr.:</w:t>
            </w:r>
          </w:p>
        </w:tc>
        <w:tc>
          <w:tcPr>
            <w:tcW w:w="1251" w:type="pct"/>
            <w:hideMark/>
          </w:tcPr>
          <w:p w14:paraId="16409DEF" w14:textId="77777777" w:rsidR="007B0179" w:rsidRPr="003C4C9E" w:rsidRDefault="006F090F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Arbeid/privat:</w:t>
            </w:r>
          </w:p>
        </w:tc>
      </w:tr>
    </w:tbl>
    <w:tbl>
      <w:tblPr>
        <w:tblW w:w="9086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86"/>
      </w:tblGrid>
      <w:tr w:rsidR="007B0179" w:rsidRPr="002C7ED8" w14:paraId="695D324D" w14:textId="77777777" w:rsidTr="000D3DA7">
        <w:trPr>
          <w:tblCellSpacing w:w="0" w:type="dxa"/>
        </w:trPr>
        <w:tc>
          <w:tcPr>
            <w:tcW w:w="9086" w:type="dxa"/>
            <w:hideMark/>
          </w:tcPr>
          <w:tbl>
            <w:tblPr>
              <w:tblW w:w="902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  <w:gridCol w:w="20"/>
            </w:tblGrid>
            <w:tr w:rsidR="007B0179" w:rsidRPr="002C7ED8" w14:paraId="75F40D9E" w14:textId="77777777" w:rsidTr="001C5183">
              <w:trPr>
                <w:tblCellSpacing w:w="0" w:type="dxa"/>
              </w:trPr>
              <w:tc>
                <w:tcPr>
                  <w:tcW w:w="9006" w:type="dxa"/>
                  <w:hideMark/>
                </w:tcPr>
                <w:tbl>
                  <w:tblPr>
                    <w:tblStyle w:val="Tabellrutenett"/>
                    <w:tblW w:w="899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8599"/>
                  </w:tblGrid>
                  <w:tr w:rsidR="00BA5F11" w:rsidRPr="002C7ED8" w14:paraId="2CA2C42C" w14:textId="77777777" w:rsidTr="001C5183">
                    <w:tc>
                      <w:tcPr>
                        <w:tcW w:w="8996" w:type="dxa"/>
                        <w:gridSpan w:val="2"/>
                        <w:hideMark/>
                      </w:tcPr>
                      <w:p w14:paraId="034742DC" w14:textId="77777777" w:rsidR="00BA5F11" w:rsidRPr="002C7ED8" w:rsidRDefault="00BA5F11" w:rsidP="007B017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6"/>
                            <w:lang w:eastAsia="nb-NO"/>
                          </w:rPr>
                        </w:pPr>
                      </w:p>
                      <w:p w14:paraId="5FDC973C" w14:textId="77777777" w:rsidR="00BA5F11" w:rsidRPr="002C7ED8" w:rsidRDefault="00BA5F11" w:rsidP="007B017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6"/>
                            <w:lang w:eastAsia="nb-NO"/>
                          </w:rPr>
                        </w:pPr>
                        <w:r w:rsidRPr="002C7ED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6"/>
                            <w:lang w:eastAsia="nb-NO"/>
                          </w:rPr>
                          <w:t xml:space="preserve">Type forkjøpsrett </w:t>
                        </w:r>
                        <w:r w:rsidR="00750C06" w:rsidRPr="002C7ED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6"/>
                            <w:lang w:eastAsia="nb-NO"/>
                          </w:rPr>
                          <w:br/>
                        </w:r>
                      </w:p>
                    </w:tc>
                  </w:tr>
                  <w:tr w:rsidR="00BA5F11" w:rsidRPr="002C7ED8" w14:paraId="75DD4C39" w14:textId="77777777" w:rsidTr="001C5183">
                    <w:sdt>
                      <w:sdtP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6"/>
                          <w:lang w:eastAsia="nb-NO"/>
                        </w:rPr>
                        <w:id w:val="-10962425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97" w:type="dxa"/>
                          </w:tcPr>
                          <w:p w14:paraId="7B4CA1A0" w14:textId="77777777" w:rsidR="00BA5F11" w:rsidRPr="002C7ED8" w:rsidRDefault="00BA5F11" w:rsidP="00BA5F11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6"/>
                                <w:lang w:eastAsia="nb-NO"/>
                              </w:rPr>
                            </w:pPr>
                            <w:r w:rsidRPr="002C7ED8">
                              <w:rPr>
                                <w:rFonts w:ascii="MS Gothic" w:eastAsia="MS Gothic" w:hAnsi="MS Gothic" w:cs="Arial" w:hint="eastAsia"/>
                                <w:b/>
                                <w:bCs/>
                                <w:sz w:val="18"/>
                                <w:szCs w:val="16"/>
                                <w:lang w:eastAsia="nb-NO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19" w:type="dxa"/>
                      </w:tcPr>
                      <w:p w14:paraId="45E16891" w14:textId="77777777" w:rsidR="00132829" w:rsidRPr="002C7ED8" w:rsidRDefault="00BA5F11" w:rsidP="007B0179">
                        <w:pPr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</w:pPr>
                        <w:r w:rsidRPr="002C7ED8">
                          <w:rPr>
                            <w:rFonts w:ascii="Arial" w:eastAsia="Times New Roman" w:hAnsi="Arial" w:cs="Arial"/>
                            <w:b/>
                            <w:sz w:val="18"/>
                            <w:szCs w:val="16"/>
                            <w:lang w:eastAsia="nb-NO"/>
                          </w:rPr>
                          <w:t>Er andelseier i samme borettslag</w:t>
                        </w:r>
                      </w:p>
                      <w:p w14:paraId="73755CD0" w14:textId="4F45A0F4" w:rsidR="00BA5F11" w:rsidRPr="002C7ED8" w:rsidRDefault="00C41944" w:rsidP="007B0179">
                        <w:pPr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Andel/l</w:t>
                        </w:r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eilighet </w:t>
                        </w:r>
                        <w:proofErr w:type="gramStart"/>
                        <w:r w:rsidR="00132829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nr.:_</w:t>
                        </w:r>
                        <w:proofErr w:type="gramEnd"/>
                        <w:r w:rsidR="00132829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__</w:t>
                        </w:r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Dato for overtakelse av andel i borettslaget (jfr. lagets vedtekter): ___</w:t>
                        </w:r>
                        <w:r w:rsidR="00750C06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 </w:t>
                        </w:r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/</w:t>
                        </w:r>
                        <w:r w:rsidR="00750C06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 </w:t>
                        </w:r>
                        <w:r w:rsidR="00132829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__</w:t>
                        </w:r>
                        <w:r w:rsid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_ - ___</w:t>
                        </w:r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_.</w:t>
                        </w:r>
                        <w:r w:rsidR="00890922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 </w:t>
                        </w:r>
                        <w:r w:rsidR="00890922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Dersom</w:t>
                        </w:r>
                        <w:r w:rsidR="00890922" w:rsidRPr="00267441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 xml:space="preserve"> du benytter intern forkjøpsrett gjør vi spesielt oppmerksom på at nåværende bolig i borettslaget må avhendes innen rimelig tid, normalt 6 måneder. Forkjøpsretten må utlyses</w:t>
                        </w:r>
                      </w:p>
                      <w:p w14:paraId="7876851B" w14:textId="77777777" w:rsidR="00BA5F11" w:rsidRPr="002C7ED8" w:rsidRDefault="00BA5F11" w:rsidP="007B017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6"/>
                            <w:lang w:eastAsia="nb-NO"/>
                          </w:rPr>
                        </w:pPr>
                      </w:p>
                    </w:tc>
                  </w:tr>
                  <w:tr w:rsidR="00BA5F11" w:rsidRPr="002C7ED8" w14:paraId="5D746529" w14:textId="77777777" w:rsidTr="001C5183">
                    <w:sdt>
                      <w:sdtP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6"/>
                          <w:lang w:eastAsia="nb-NO"/>
                        </w:rPr>
                        <w:id w:val="12322079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97" w:type="dxa"/>
                          </w:tcPr>
                          <w:p w14:paraId="45C22ACE" w14:textId="77777777" w:rsidR="00BA5F11" w:rsidRPr="002C7ED8" w:rsidRDefault="00BD584E" w:rsidP="00BA5F11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6"/>
                                <w:lang w:eastAsia="nb-NO"/>
                              </w:rPr>
                            </w:pPr>
                            <w:r w:rsidRPr="002C7ED8">
                              <w:rPr>
                                <w:rFonts w:ascii="MS Gothic" w:eastAsia="MS Gothic" w:hAnsi="MS Gothic" w:cs="Arial" w:hint="eastAsia"/>
                                <w:b/>
                                <w:bCs/>
                                <w:sz w:val="18"/>
                                <w:szCs w:val="16"/>
                                <w:lang w:eastAsia="nb-NO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19" w:type="dxa"/>
                      </w:tcPr>
                      <w:p w14:paraId="44F103AB" w14:textId="77777777" w:rsidR="00EA5350" w:rsidRPr="002C7ED8" w:rsidRDefault="00BA5F11" w:rsidP="00EA5350">
                        <w:pPr>
                          <w:rPr>
                            <w:rFonts w:ascii="Arial" w:eastAsia="Times New Roman" w:hAnsi="Arial" w:cs="Arial"/>
                            <w:b/>
                            <w:sz w:val="18"/>
                            <w:szCs w:val="16"/>
                            <w:lang w:eastAsia="nb-NO"/>
                          </w:rPr>
                        </w:pPr>
                        <w:r w:rsidRPr="002C7ED8">
                          <w:rPr>
                            <w:rFonts w:ascii="Arial" w:eastAsia="Times New Roman" w:hAnsi="Arial" w:cs="Arial"/>
                            <w:b/>
                            <w:sz w:val="18"/>
                            <w:szCs w:val="16"/>
                            <w:lang w:eastAsia="nb-NO"/>
                          </w:rPr>
                          <w:t xml:space="preserve">Medlem i Usbl </w:t>
                        </w:r>
                      </w:p>
                      <w:p w14:paraId="6D2680FF" w14:textId="77777777" w:rsidR="00EA5350" w:rsidRPr="002C7ED8" w:rsidRDefault="00EA5350" w:rsidP="00EA5350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2C7ED8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6"/>
                          </w:rPr>
                          <w:t>Overføring av medlemskap for bruk av forkjøpsrett</w:t>
                        </w:r>
                        <w:r w:rsidR="00BD584E" w:rsidRPr="002C7ED8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6"/>
                          </w:rPr>
                          <w:t>:</w:t>
                        </w:r>
                      </w:p>
                      <w:p w14:paraId="792FBA95" w14:textId="77777777" w:rsidR="00EA5350" w:rsidRPr="002C7ED8" w:rsidRDefault="00EA5350" w:rsidP="00BA5F11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2C7ED8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6"/>
                          </w:rPr>
                          <w:t>Dersom et medlemskap overføres</w:t>
                        </w:r>
                        <w:r w:rsidR="00BD584E" w:rsidRPr="002C7ED8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6"/>
                          </w:rPr>
                          <w:t>,</w:t>
                        </w:r>
                        <w:r w:rsidRPr="002C7ED8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6"/>
                          </w:rPr>
                          <w:t xml:space="preserve"> for at den som overtar medlemskapet skal kunne benytte dette til å gjøre forkjøpsrett gjeldende i en konkret sak, må overføringen være gjennomført kl. 14.00 dagen før fristen for å gjøre forkjøpsrett gjeldende løper ut. Dette betyr at overføringsskjemaet må være in</w:t>
                        </w:r>
                        <w:r w:rsidR="00BD584E" w:rsidRPr="002C7ED8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6"/>
                          </w:rPr>
                          <w:t>nkommet i korrekt utfylt stand.</w:t>
                        </w:r>
                      </w:p>
                      <w:p w14:paraId="3715E163" w14:textId="77777777" w:rsidR="00BA5F11" w:rsidRPr="002C7ED8" w:rsidRDefault="00BA5F11" w:rsidP="00BA5F11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6"/>
                            <w:lang w:eastAsia="nb-NO"/>
                          </w:rPr>
                        </w:pPr>
                      </w:p>
                    </w:tc>
                  </w:tr>
                  <w:tr w:rsidR="00BA5F11" w:rsidRPr="002C7ED8" w14:paraId="70D23563" w14:textId="77777777" w:rsidTr="001C5183">
                    <w:sdt>
                      <w:sdtP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6"/>
                          <w:lang w:eastAsia="nb-NO"/>
                        </w:rPr>
                        <w:id w:val="-3864201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97" w:type="dxa"/>
                          </w:tcPr>
                          <w:p w14:paraId="5559B9B3" w14:textId="77777777" w:rsidR="00BA5F11" w:rsidRPr="002C7ED8" w:rsidRDefault="00BA5F11" w:rsidP="00BA5F11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6"/>
                                <w:lang w:eastAsia="nb-NO"/>
                              </w:rPr>
                            </w:pPr>
                            <w:r w:rsidRPr="002C7ED8">
                              <w:rPr>
                                <w:rFonts w:ascii="MS Gothic" w:eastAsia="MS Gothic" w:hAnsi="MS Gothic" w:cs="Arial" w:hint="eastAsia"/>
                                <w:b/>
                                <w:bCs/>
                                <w:sz w:val="18"/>
                                <w:szCs w:val="16"/>
                                <w:lang w:eastAsia="nb-NO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19" w:type="dxa"/>
                      </w:tcPr>
                      <w:p w14:paraId="6E35DFC4" w14:textId="77777777" w:rsidR="00BA5F11" w:rsidRPr="002C7ED8" w:rsidRDefault="00132829" w:rsidP="000C4533">
                        <w:pPr>
                          <w:spacing w:line="276" w:lineRule="auto"/>
                          <w:rPr>
                            <w:rFonts w:ascii="Arial" w:eastAsia="Times New Roman" w:hAnsi="Arial" w:cs="Arial"/>
                            <w:sz w:val="18"/>
                            <w:szCs w:val="8"/>
                            <w:lang w:eastAsia="nb-NO"/>
                          </w:rPr>
                        </w:pPr>
                        <w:r w:rsidRPr="002C7ED8">
                          <w:rPr>
                            <w:rFonts w:ascii="Arial" w:eastAsia="Times New Roman" w:hAnsi="Arial" w:cs="Arial"/>
                            <w:b/>
                            <w:sz w:val="18"/>
                            <w:szCs w:val="16"/>
                            <w:lang w:eastAsia="nb-NO"/>
                          </w:rPr>
                          <w:t>Storbymedlem</w:t>
                        </w:r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 </w:t>
                        </w:r>
                        <w:r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br/>
                        </w:r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Jeg krever min rett til å benytte Storbyansiennitet med grunnlag i mitt medlemskap </w:t>
                        </w:r>
                        <w:r w:rsidR="00750C06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nummer _________</w:t>
                        </w:r>
                        <w:r w:rsidR="000C4533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_</w:t>
                        </w:r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 i B</w:t>
                        </w:r>
                        <w:r w:rsidR="00750C06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oligbyggelaget _______________________</w:t>
                        </w:r>
                        <w:r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______________</w:t>
                        </w:r>
                        <w:r w:rsidR="00750C06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_____.  Ansiennitetsdato: </w:t>
                        </w:r>
                        <w:r w:rsidR="000C4533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_</w:t>
                        </w:r>
                        <w:r w:rsidR="00750C06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_______</w:t>
                        </w:r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___ </w:t>
                        </w:r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br/>
                          <w:t xml:space="preserve">Jeg samtykker i at BBL kan innhente opplysninger </w:t>
                        </w:r>
                        <w:proofErr w:type="gramStart"/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vedrørende</w:t>
                        </w:r>
                        <w:proofErr w:type="gramEnd"/>
                        <w:r w:rsidR="00BA5F11"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 xml:space="preserve"> mitt medlemskap. </w:t>
                        </w:r>
                      </w:p>
                      <w:p w14:paraId="23D656F2" w14:textId="77777777" w:rsidR="00BA5F11" w:rsidRPr="002C7ED8" w:rsidRDefault="00BA5F11" w:rsidP="00BA5F11">
                        <w:pPr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</w:pPr>
                      </w:p>
                    </w:tc>
                  </w:tr>
                  <w:tr w:rsidR="00BA5F11" w:rsidRPr="002C7ED8" w14:paraId="7570264B" w14:textId="77777777" w:rsidTr="001C5183">
                    <w:sdt>
                      <w:sdtP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6"/>
                          <w:lang w:eastAsia="nb-NO"/>
                        </w:rPr>
                        <w:id w:val="19094924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97" w:type="dxa"/>
                          </w:tcPr>
                          <w:p w14:paraId="4B570F00" w14:textId="77777777" w:rsidR="00BA5F11" w:rsidRPr="002C7ED8" w:rsidRDefault="00BA5F11" w:rsidP="00BA5F11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6"/>
                                <w:lang w:eastAsia="nb-NO"/>
                              </w:rPr>
                            </w:pPr>
                            <w:r w:rsidRPr="002C7ED8">
                              <w:rPr>
                                <w:rFonts w:ascii="MS Gothic" w:eastAsia="MS Gothic" w:hAnsi="MS Gothic" w:cs="Arial" w:hint="eastAsia"/>
                                <w:b/>
                                <w:bCs/>
                                <w:sz w:val="18"/>
                                <w:szCs w:val="16"/>
                                <w:lang w:eastAsia="nb-NO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8619" w:type="dxa"/>
                      </w:tcPr>
                      <w:p w14:paraId="65E74C8A" w14:textId="77777777" w:rsidR="00BA5F11" w:rsidRPr="002C7ED8" w:rsidRDefault="00BA5F11" w:rsidP="00496A2E">
                        <w:pPr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</w:pPr>
                        <w:r w:rsidRPr="002C7ED8">
                          <w:rPr>
                            <w:rFonts w:ascii="Arial" w:eastAsia="Times New Roman" w:hAnsi="Arial" w:cs="Arial"/>
                            <w:b/>
                            <w:sz w:val="18"/>
                            <w:szCs w:val="16"/>
                            <w:lang w:eastAsia="nb-NO"/>
                          </w:rPr>
                          <w:t>Annen forkjøpsrett</w:t>
                        </w:r>
                        <w:r w:rsidRPr="002C7ED8">
                          <w:rPr>
                            <w:rFonts w:ascii="Arial" w:eastAsia="Times New Roman" w:hAnsi="Arial" w:cs="Arial"/>
                            <w:sz w:val="18"/>
                            <w:szCs w:val="16"/>
                            <w:lang w:eastAsia="nb-NO"/>
                          </w:rPr>
                          <w:t>: ______________________________________________________________</w:t>
                        </w:r>
                      </w:p>
                    </w:tc>
                  </w:tr>
                </w:tbl>
                <w:p w14:paraId="6A79F51E" w14:textId="77777777" w:rsidR="007B0179" w:rsidRPr="002C7ED8" w:rsidRDefault="007B0179" w:rsidP="007B01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</w:p>
              </w:tc>
              <w:tc>
                <w:tcPr>
                  <w:tcW w:w="20" w:type="dxa"/>
                  <w:hideMark/>
                </w:tcPr>
                <w:p w14:paraId="63BD7310" w14:textId="77777777" w:rsidR="007B0179" w:rsidRPr="002C7ED8" w:rsidRDefault="007B0179" w:rsidP="007B01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</w:p>
              </w:tc>
            </w:tr>
            <w:tr w:rsidR="007B0179" w:rsidRPr="002C7ED8" w14:paraId="424F953F" w14:textId="77777777" w:rsidTr="001C5183">
              <w:trPr>
                <w:tblCellSpacing w:w="0" w:type="dxa"/>
              </w:trPr>
              <w:tc>
                <w:tcPr>
                  <w:tcW w:w="9006" w:type="dxa"/>
                  <w:hideMark/>
                </w:tcPr>
                <w:p w14:paraId="2EBB5A50" w14:textId="77777777" w:rsidR="007B0179" w:rsidRDefault="007B0179" w:rsidP="007B01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</w:p>
                <w:p w14:paraId="648488E6" w14:textId="77777777" w:rsidR="000D3DA7" w:rsidRPr="002C7ED8" w:rsidRDefault="000D3DA7" w:rsidP="007B01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</w:p>
              </w:tc>
              <w:tc>
                <w:tcPr>
                  <w:tcW w:w="20" w:type="dxa"/>
                </w:tcPr>
                <w:p w14:paraId="4B84D797" w14:textId="77777777" w:rsidR="007B0179" w:rsidRPr="002C7ED8" w:rsidRDefault="007B0179" w:rsidP="007B01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</w:p>
              </w:tc>
            </w:tr>
          </w:tbl>
          <w:p w14:paraId="021D601E" w14:textId="77777777" w:rsidR="007B0179" w:rsidRPr="002C7ED8" w:rsidRDefault="007B0179" w:rsidP="007B0179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6"/>
                <w:lang w:eastAsia="nb-NO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574"/>
              <w:gridCol w:w="5954"/>
            </w:tblGrid>
            <w:tr w:rsidR="007B0179" w:rsidRPr="002C7ED8" w14:paraId="750129A6" w14:textId="77777777" w:rsidTr="00817654">
              <w:trPr>
                <w:tblCellSpacing w:w="0" w:type="dxa"/>
              </w:trPr>
              <w:tc>
                <w:tcPr>
                  <w:tcW w:w="2403" w:type="dxa"/>
                  <w:vAlign w:val="center"/>
                  <w:hideMark/>
                </w:tcPr>
                <w:p w14:paraId="3BFD044A" w14:textId="77777777" w:rsidR="007B0179" w:rsidRPr="002C7ED8" w:rsidRDefault="001C5183" w:rsidP="0081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______________________</w:t>
                  </w:r>
                  <w:r w:rsidR="00817654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_</w:t>
                  </w:r>
                  <w:r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_</w:t>
                  </w:r>
                  <w:r w:rsidR="007B0179" w:rsidRPr="002C7ED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574" w:type="dxa"/>
                  <w:vAlign w:val="center"/>
                  <w:hideMark/>
                </w:tcPr>
                <w:p w14:paraId="749A56DC" w14:textId="77777777" w:rsidR="007B0179" w:rsidRPr="002C7ED8" w:rsidRDefault="007B0179" w:rsidP="007B01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  <w:r w:rsidRPr="002C7ED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  </w:t>
                  </w:r>
                </w:p>
              </w:tc>
              <w:tc>
                <w:tcPr>
                  <w:tcW w:w="5954" w:type="dxa"/>
                  <w:vAlign w:val="center"/>
                  <w:hideMark/>
                </w:tcPr>
                <w:p w14:paraId="60032DCE" w14:textId="77777777" w:rsidR="007B0179" w:rsidRPr="002C7ED8" w:rsidRDefault="007B0179" w:rsidP="0081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  <w:r w:rsidRPr="002C7ED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____________________</w:t>
                  </w:r>
                  <w:r w:rsidR="00817654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___________________________________</w:t>
                  </w:r>
                </w:p>
              </w:tc>
            </w:tr>
            <w:tr w:rsidR="007B0179" w:rsidRPr="002C7ED8" w14:paraId="7E0A61CB" w14:textId="77777777" w:rsidTr="00817654">
              <w:trPr>
                <w:tblCellSpacing w:w="0" w:type="dxa"/>
              </w:trPr>
              <w:tc>
                <w:tcPr>
                  <w:tcW w:w="2403" w:type="dxa"/>
                  <w:vAlign w:val="center"/>
                  <w:hideMark/>
                </w:tcPr>
                <w:p w14:paraId="48A7C223" w14:textId="77777777" w:rsidR="007B0179" w:rsidRPr="002C7ED8" w:rsidRDefault="007B0179" w:rsidP="006C27F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  <w:r w:rsidRPr="002C7ED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Sted/</w:t>
                  </w:r>
                  <w:r w:rsidR="006C27F8" w:rsidRPr="002C7ED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>d</w:t>
                  </w:r>
                  <w:r w:rsidRPr="002C7ED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ato </w:t>
                  </w:r>
                </w:p>
              </w:tc>
              <w:tc>
                <w:tcPr>
                  <w:tcW w:w="574" w:type="dxa"/>
                  <w:vAlign w:val="center"/>
                  <w:hideMark/>
                </w:tcPr>
                <w:p w14:paraId="66CF83DE" w14:textId="77777777" w:rsidR="007B0179" w:rsidRPr="002C7ED8" w:rsidRDefault="007B0179" w:rsidP="007B01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  <w:r w:rsidRPr="002C7ED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  </w:t>
                  </w:r>
                </w:p>
              </w:tc>
              <w:tc>
                <w:tcPr>
                  <w:tcW w:w="5954" w:type="dxa"/>
                  <w:vAlign w:val="center"/>
                  <w:hideMark/>
                </w:tcPr>
                <w:p w14:paraId="4202BC9B" w14:textId="77777777" w:rsidR="007B0179" w:rsidRPr="002C7ED8" w:rsidRDefault="007B0179" w:rsidP="007B017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</w:pPr>
                  <w:r w:rsidRPr="002C7ED8">
                    <w:rPr>
                      <w:rFonts w:ascii="Arial" w:eastAsia="Times New Roman" w:hAnsi="Arial" w:cs="Arial"/>
                      <w:sz w:val="18"/>
                      <w:szCs w:val="16"/>
                      <w:lang w:eastAsia="nb-NO"/>
                    </w:rPr>
                    <w:t xml:space="preserve">Underskrift </w:t>
                  </w:r>
                </w:p>
              </w:tc>
            </w:tr>
          </w:tbl>
          <w:p w14:paraId="6F56A0A1" w14:textId="77777777" w:rsidR="007B0179" w:rsidRPr="002C7ED8" w:rsidRDefault="007B0179" w:rsidP="007B0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</w:p>
        </w:tc>
      </w:tr>
    </w:tbl>
    <w:p w14:paraId="375FB0E1" w14:textId="58E31526" w:rsidR="007B0179" w:rsidRPr="00415058" w:rsidRDefault="000D4977" w:rsidP="007B01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6"/>
          <w:lang w:eastAsia="nb-NO"/>
        </w:rPr>
      </w:pPr>
      <w:r w:rsidRPr="00415058">
        <w:rPr>
          <w:rFonts w:ascii="Arial" w:eastAsia="Times New Roman" w:hAnsi="Arial" w:cs="Arial"/>
          <w:b/>
          <w:bCs/>
          <w:sz w:val="18"/>
          <w:szCs w:val="16"/>
          <w:lang w:eastAsia="nb-NO"/>
        </w:rPr>
        <w:t>Ev</w:t>
      </w:r>
      <w:r w:rsidR="00087F54" w:rsidRPr="00415058">
        <w:rPr>
          <w:rFonts w:ascii="Arial" w:eastAsia="Times New Roman" w:hAnsi="Arial" w:cs="Arial"/>
          <w:b/>
          <w:bCs/>
          <w:sz w:val="18"/>
          <w:szCs w:val="16"/>
          <w:lang w:eastAsia="nb-NO"/>
        </w:rPr>
        <w:t>.</w:t>
      </w:r>
      <w:r w:rsidRPr="00415058">
        <w:rPr>
          <w:rFonts w:ascii="Arial" w:eastAsia="Times New Roman" w:hAnsi="Arial" w:cs="Arial"/>
          <w:b/>
          <w:bCs/>
          <w:sz w:val="18"/>
          <w:szCs w:val="16"/>
          <w:lang w:eastAsia="nb-NO"/>
        </w:rPr>
        <w:t xml:space="preserve"> medeiere:</w:t>
      </w:r>
      <w:r w:rsidR="0000040C" w:rsidRPr="00415058">
        <w:rPr>
          <w:rFonts w:ascii="Arial" w:eastAsia="Times New Roman" w:hAnsi="Arial" w:cs="Arial"/>
          <w:b/>
          <w:bCs/>
          <w:sz w:val="18"/>
          <w:szCs w:val="16"/>
          <w:lang w:eastAsia="nb-NO"/>
        </w:rPr>
        <w:br/>
      </w:r>
      <w:r w:rsidR="007B0179" w:rsidRPr="00415058">
        <w:rPr>
          <w:rFonts w:ascii="Arial" w:eastAsia="Times New Roman" w:hAnsi="Arial" w:cs="Arial"/>
          <w:b/>
          <w:bCs/>
          <w:sz w:val="18"/>
          <w:szCs w:val="16"/>
          <w:lang w:eastAsia="nb-NO"/>
        </w:rPr>
        <w:t>Dersom det skal være flere eiere må alle medeierne opplyses med navn, fødselsnummer og medlemsnummer</w:t>
      </w:r>
      <w:r w:rsidR="00283CFB" w:rsidRPr="00415058">
        <w:rPr>
          <w:rFonts w:ascii="Arial" w:eastAsia="Times New Roman" w:hAnsi="Arial" w:cs="Arial"/>
          <w:b/>
          <w:bCs/>
          <w:sz w:val="18"/>
          <w:szCs w:val="16"/>
          <w:lang w:eastAsia="nb-NO"/>
        </w:rPr>
        <w:t>, jfr Lov om burettslag § 5-2. M</w:t>
      </w:r>
      <w:r w:rsidR="0000040C" w:rsidRPr="00415058">
        <w:rPr>
          <w:rFonts w:ascii="Arial" w:eastAsia="Times New Roman" w:hAnsi="Arial" w:cs="Arial"/>
          <w:b/>
          <w:bCs/>
          <w:sz w:val="18"/>
          <w:szCs w:val="16"/>
          <w:lang w:eastAsia="nb-NO"/>
        </w:rPr>
        <w:t xml:space="preserve">edlemskap </w:t>
      </w:r>
      <w:r w:rsidR="00283CFB" w:rsidRPr="00415058">
        <w:rPr>
          <w:rFonts w:ascii="Arial" w:eastAsia="Times New Roman" w:hAnsi="Arial" w:cs="Arial"/>
          <w:b/>
          <w:bCs/>
          <w:sz w:val="18"/>
          <w:szCs w:val="16"/>
          <w:lang w:eastAsia="nb-NO"/>
        </w:rPr>
        <w:t>må være tegnet før overtakelse</w:t>
      </w:r>
      <w:r w:rsidR="007B0179" w:rsidRPr="00415058">
        <w:rPr>
          <w:rFonts w:ascii="Arial" w:eastAsia="Times New Roman" w:hAnsi="Arial" w:cs="Arial"/>
          <w:b/>
          <w:bCs/>
          <w:sz w:val="18"/>
          <w:szCs w:val="16"/>
          <w:lang w:eastAsia="nb-NO"/>
        </w:rPr>
        <w:t xml:space="preserve">. </w:t>
      </w:r>
    </w:p>
    <w:tbl>
      <w:tblPr>
        <w:tblStyle w:val="Tabellrutenett"/>
        <w:tblW w:w="53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981"/>
        <w:gridCol w:w="2407"/>
        <w:gridCol w:w="1987"/>
      </w:tblGrid>
      <w:tr w:rsidR="00EB32E0" w:rsidRPr="003C4C9E" w14:paraId="498FB8AC" w14:textId="77777777" w:rsidTr="00BE169A">
        <w:tc>
          <w:tcPr>
            <w:tcW w:w="1691" w:type="pct"/>
            <w:hideMark/>
          </w:tcPr>
          <w:p w14:paraId="6D1179B5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Navn:</w:t>
            </w:r>
          </w:p>
        </w:tc>
        <w:tc>
          <w:tcPr>
            <w:tcW w:w="1028" w:type="pct"/>
            <w:hideMark/>
          </w:tcPr>
          <w:p w14:paraId="52770A04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F.nr.(11 siffer):</w:t>
            </w:r>
          </w:p>
        </w:tc>
        <w:tc>
          <w:tcPr>
            <w:tcW w:w="1249" w:type="pct"/>
            <w:hideMark/>
          </w:tcPr>
          <w:p w14:paraId="3BC81FA2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Medlemsnr.:</w:t>
            </w:r>
          </w:p>
        </w:tc>
        <w:tc>
          <w:tcPr>
            <w:tcW w:w="1031" w:type="pct"/>
          </w:tcPr>
          <w:p w14:paraId="07725E13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Eierandel:</w:t>
            </w:r>
          </w:p>
        </w:tc>
      </w:tr>
      <w:tr w:rsidR="00EB32E0" w:rsidRPr="003C4C9E" w14:paraId="1EDF48F3" w14:textId="77777777" w:rsidTr="00BE169A">
        <w:tc>
          <w:tcPr>
            <w:tcW w:w="1691" w:type="pct"/>
            <w:hideMark/>
          </w:tcPr>
          <w:p w14:paraId="29AC7A0C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Navn:</w:t>
            </w:r>
          </w:p>
        </w:tc>
        <w:tc>
          <w:tcPr>
            <w:tcW w:w="1028" w:type="pct"/>
            <w:hideMark/>
          </w:tcPr>
          <w:p w14:paraId="58D2F6D9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F.nr.(11 siffer):</w:t>
            </w:r>
          </w:p>
        </w:tc>
        <w:tc>
          <w:tcPr>
            <w:tcW w:w="1249" w:type="pct"/>
            <w:hideMark/>
          </w:tcPr>
          <w:p w14:paraId="3054D087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Medlemsnr.:</w:t>
            </w:r>
          </w:p>
        </w:tc>
        <w:tc>
          <w:tcPr>
            <w:tcW w:w="1031" w:type="pct"/>
          </w:tcPr>
          <w:p w14:paraId="40D0A1E3" w14:textId="77777777" w:rsidR="00EB32E0" w:rsidRPr="003C4C9E" w:rsidRDefault="00EB32E0" w:rsidP="007B0179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Eierandel:</w:t>
            </w:r>
          </w:p>
        </w:tc>
      </w:tr>
      <w:tr w:rsidR="002C7ED8" w:rsidRPr="003C4C9E" w14:paraId="0C56BC24" w14:textId="77777777" w:rsidTr="00BE169A">
        <w:tc>
          <w:tcPr>
            <w:tcW w:w="1691" w:type="pct"/>
          </w:tcPr>
          <w:p w14:paraId="76FE50B1" w14:textId="77777777" w:rsidR="002C7ED8" w:rsidRPr="003C4C9E" w:rsidRDefault="002C7ED8" w:rsidP="002C7ED8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E-post til medeier(e)</w:t>
            </w:r>
            <w:r w:rsidR="001C5183"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:</w:t>
            </w:r>
          </w:p>
        </w:tc>
        <w:tc>
          <w:tcPr>
            <w:tcW w:w="1028" w:type="pct"/>
          </w:tcPr>
          <w:p w14:paraId="156A7BE8" w14:textId="77777777" w:rsidR="002C7ED8" w:rsidRPr="003C4C9E" w:rsidRDefault="001C5183" w:rsidP="002C7ED8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Mobil/tlf nr:</w:t>
            </w:r>
          </w:p>
        </w:tc>
        <w:tc>
          <w:tcPr>
            <w:tcW w:w="1249" w:type="pct"/>
          </w:tcPr>
          <w:p w14:paraId="31203272" w14:textId="77777777" w:rsidR="002C7ED8" w:rsidRPr="003C4C9E" w:rsidRDefault="002C7ED8" w:rsidP="002C7ED8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E-post til medeier(e)</w:t>
            </w:r>
            <w:r w:rsidR="001C5183"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:</w:t>
            </w:r>
          </w:p>
        </w:tc>
        <w:tc>
          <w:tcPr>
            <w:tcW w:w="1031" w:type="pct"/>
          </w:tcPr>
          <w:p w14:paraId="3B3C1DF9" w14:textId="77777777" w:rsidR="002C7ED8" w:rsidRPr="003C4C9E" w:rsidRDefault="002C7ED8" w:rsidP="002C7ED8">
            <w:pPr>
              <w:spacing w:after="240"/>
              <w:rPr>
                <w:rFonts w:ascii="Arial" w:eastAsia="Times New Roman" w:hAnsi="Arial" w:cs="Arial"/>
                <w:sz w:val="16"/>
                <w:szCs w:val="14"/>
                <w:lang w:eastAsia="nb-NO"/>
              </w:rPr>
            </w:pPr>
            <w:r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Mobil/tlf nr</w:t>
            </w:r>
            <w:r w:rsidR="001C5183" w:rsidRPr="003C4C9E">
              <w:rPr>
                <w:rFonts w:ascii="Arial" w:eastAsia="Times New Roman" w:hAnsi="Arial" w:cs="Arial"/>
                <w:sz w:val="16"/>
                <w:szCs w:val="14"/>
                <w:lang w:eastAsia="nb-NO"/>
              </w:rPr>
              <w:t>:</w:t>
            </w:r>
          </w:p>
        </w:tc>
      </w:tr>
    </w:tbl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142"/>
        <w:gridCol w:w="6368"/>
      </w:tblGrid>
      <w:tr w:rsidR="00122AF3" w:rsidRPr="007B0179" w14:paraId="647DD645" w14:textId="77777777" w:rsidTr="00D2619B">
        <w:trPr>
          <w:trHeight w:val="652"/>
          <w:tblCellSpacing w:w="0" w:type="dxa"/>
        </w:trPr>
        <w:tc>
          <w:tcPr>
            <w:tcW w:w="2846" w:type="dxa"/>
            <w:vAlign w:val="center"/>
            <w:hideMark/>
          </w:tcPr>
          <w:p w14:paraId="767C6D05" w14:textId="77777777" w:rsidR="00BC7175" w:rsidRDefault="00BC7175" w:rsidP="00F563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  <w:p w14:paraId="1E6F3EA5" w14:textId="77777777" w:rsidR="00415058" w:rsidRDefault="00415058" w:rsidP="00F563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  <w:p w14:paraId="2CC31416" w14:textId="77777777" w:rsidR="00122AF3" w:rsidRPr="007B0179" w:rsidRDefault="00122AF3" w:rsidP="00282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B017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____________________________ </w:t>
            </w:r>
          </w:p>
        </w:tc>
        <w:tc>
          <w:tcPr>
            <w:tcW w:w="142" w:type="dxa"/>
            <w:vAlign w:val="center"/>
            <w:hideMark/>
          </w:tcPr>
          <w:p w14:paraId="52E66928" w14:textId="77777777" w:rsidR="00122AF3" w:rsidRPr="007B0179" w:rsidRDefault="00122AF3" w:rsidP="00F563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B017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  </w:t>
            </w:r>
          </w:p>
        </w:tc>
        <w:tc>
          <w:tcPr>
            <w:tcW w:w="6368" w:type="dxa"/>
            <w:vAlign w:val="center"/>
            <w:hideMark/>
          </w:tcPr>
          <w:p w14:paraId="6C5D0336" w14:textId="77777777" w:rsidR="00415058" w:rsidRDefault="00415058" w:rsidP="002C7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  <w:p w14:paraId="47512D19" w14:textId="77777777" w:rsidR="00415058" w:rsidRDefault="00415058" w:rsidP="002C7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  <w:p w14:paraId="103BE2F0" w14:textId="77777777" w:rsidR="00122AF3" w:rsidRPr="007B0179" w:rsidRDefault="00122AF3" w:rsidP="002C7E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B017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___________________________</w:t>
            </w:r>
            <w:r w:rsidR="001C5183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__</w:t>
            </w:r>
          </w:p>
        </w:tc>
      </w:tr>
      <w:tr w:rsidR="00122AF3" w:rsidRPr="0028239C" w14:paraId="3507F734" w14:textId="77777777" w:rsidTr="00D2619B">
        <w:trPr>
          <w:trHeight w:val="186"/>
          <w:tblCellSpacing w:w="0" w:type="dxa"/>
        </w:trPr>
        <w:tc>
          <w:tcPr>
            <w:tcW w:w="2846" w:type="dxa"/>
            <w:vAlign w:val="center"/>
            <w:hideMark/>
          </w:tcPr>
          <w:p w14:paraId="4A92010A" w14:textId="77777777" w:rsidR="00122AF3" w:rsidRPr="0028239C" w:rsidRDefault="006C27F8" w:rsidP="00F56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  <w:r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>Sted/d</w:t>
            </w:r>
            <w:r w:rsidR="00122AF3"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 xml:space="preserve">ato </w:t>
            </w:r>
          </w:p>
        </w:tc>
        <w:tc>
          <w:tcPr>
            <w:tcW w:w="142" w:type="dxa"/>
            <w:vAlign w:val="center"/>
            <w:hideMark/>
          </w:tcPr>
          <w:p w14:paraId="5E3EACA8" w14:textId="77777777" w:rsidR="00122AF3" w:rsidRPr="0028239C" w:rsidRDefault="00122AF3" w:rsidP="00F56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  <w:r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 xml:space="preserve">  </w:t>
            </w:r>
          </w:p>
        </w:tc>
        <w:tc>
          <w:tcPr>
            <w:tcW w:w="6368" w:type="dxa"/>
            <w:vAlign w:val="center"/>
            <w:hideMark/>
          </w:tcPr>
          <w:p w14:paraId="25728293" w14:textId="77777777" w:rsidR="00122AF3" w:rsidRPr="0028239C" w:rsidRDefault="00122AF3" w:rsidP="00F56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  <w:r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 xml:space="preserve">Underskrift </w:t>
            </w:r>
          </w:p>
        </w:tc>
      </w:tr>
    </w:tbl>
    <w:p w14:paraId="0DA34968" w14:textId="77777777" w:rsidR="00122AF3" w:rsidRPr="0028239C" w:rsidRDefault="00122AF3" w:rsidP="00122AF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6"/>
          <w:lang w:eastAsia="nb-NO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396"/>
        <w:gridCol w:w="5528"/>
      </w:tblGrid>
      <w:tr w:rsidR="00122AF3" w:rsidRPr="0028239C" w14:paraId="23DEFF68" w14:textId="77777777" w:rsidTr="001C5183">
        <w:trPr>
          <w:tblCellSpacing w:w="0" w:type="dxa"/>
        </w:trPr>
        <w:tc>
          <w:tcPr>
            <w:tcW w:w="2581" w:type="dxa"/>
            <w:vAlign w:val="center"/>
            <w:hideMark/>
          </w:tcPr>
          <w:p w14:paraId="4C43C125" w14:textId="77777777" w:rsidR="00122AF3" w:rsidRPr="0028239C" w:rsidRDefault="00122AF3" w:rsidP="00282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  <w:r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 xml:space="preserve">_________________________ </w:t>
            </w:r>
          </w:p>
        </w:tc>
        <w:tc>
          <w:tcPr>
            <w:tcW w:w="396" w:type="dxa"/>
            <w:vAlign w:val="center"/>
            <w:hideMark/>
          </w:tcPr>
          <w:p w14:paraId="5E558247" w14:textId="77777777" w:rsidR="00122AF3" w:rsidRPr="0028239C" w:rsidRDefault="00122AF3" w:rsidP="00F56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  <w:r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 xml:space="preserve">  </w:t>
            </w:r>
          </w:p>
        </w:tc>
        <w:tc>
          <w:tcPr>
            <w:tcW w:w="5528" w:type="dxa"/>
            <w:vAlign w:val="center"/>
            <w:hideMark/>
          </w:tcPr>
          <w:p w14:paraId="1173D5D5" w14:textId="77777777" w:rsidR="00122AF3" w:rsidRPr="0028239C" w:rsidRDefault="00122AF3" w:rsidP="00282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  <w:r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>____________________________________________</w:t>
            </w:r>
            <w:r w:rsidR="001C5183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>___________</w:t>
            </w:r>
          </w:p>
        </w:tc>
      </w:tr>
      <w:tr w:rsidR="00122AF3" w:rsidRPr="0028239C" w14:paraId="6B6F4146" w14:textId="77777777" w:rsidTr="001C5183">
        <w:trPr>
          <w:tblCellSpacing w:w="0" w:type="dxa"/>
        </w:trPr>
        <w:tc>
          <w:tcPr>
            <w:tcW w:w="2581" w:type="dxa"/>
            <w:vAlign w:val="center"/>
            <w:hideMark/>
          </w:tcPr>
          <w:p w14:paraId="3CF90702" w14:textId="77777777" w:rsidR="00122AF3" w:rsidRPr="0028239C" w:rsidRDefault="006C27F8" w:rsidP="00F56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  <w:r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>Sted/d</w:t>
            </w:r>
            <w:r w:rsidR="00122AF3"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 xml:space="preserve">ato </w:t>
            </w:r>
          </w:p>
        </w:tc>
        <w:tc>
          <w:tcPr>
            <w:tcW w:w="396" w:type="dxa"/>
            <w:vAlign w:val="center"/>
            <w:hideMark/>
          </w:tcPr>
          <w:p w14:paraId="388EA37B" w14:textId="77777777" w:rsidR="00122AF3" w:rsidRPr="0028239C" w:rsidRDefault="00122AF3" w:rsidP="00F56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  <w:r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 xml:space="preserve">  </w:t>
            </w:r>
          </w:p>
        </w:tc>
        <w:tc>
          <w:tcPr>
            <w:tcW w:w="5528" w:type="dxa"/>
            <w:vAlign w:val="center"/>
            <w:hideMark/>
          </w:tcPr>
          <w:p w14:paraId="532271A9" w14:textId="77777777" w:rsidR="00122AF3" w:rsidRPr="0028239C" w:rsidRDefault="00122AF3" w:rsidP="00F56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nb-NO"/>
              </w:rPr>
            </w:pPr>
            <w:r w:rsidRPr="0028239C">
              <w:rPr>
                <w:rFonts w:ascii="Arial" w:eastAsia="Times New Roman" w:hAnsi="Arial" w:cs="Arial"/>
                <w:sz w:val="18"/>
                <w:szCs w:val="16"/>
                <w:lang w:eastAsia="nb-NO"/>
              </w:rPr>
              <w:t xml:space="preserve">Underskrift </w:t>
            </w:r>
          </w:p>
        </w:tc>
      </w:tr>
    </w:tbl>
    <w:p w14:paraId="26281550" w14:textId="77777777" w:rsidR="00122AF3" w:rsidRPr="007B0179" w:rsidRDefault="00122AF3" w:rsidP="00341B8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sectPr w:rsidR="00122AF3" w:rsidRPr="007B0179" w:rsidSect="002A6A7A">
      <w:headerReference w:type="default" r:id="rId10"/>
      <w:footerReference w:type="default" r:id="rId11"/>
      <w:pgSz w:w="11906" w:h="16838"/>
      <w:pgMar w:top="851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DA68" w14:textId="77777777" w:rsidR="007B0179" w:rsidRDefault="007B0179" w:rsidP="007B0179">
      <w:pPr>
        <w:spacing w:after="0" w:line="240" w:lineRule="auto"/>
      </w:pPr>
      <w:r>
        <w:separator/>
      </w:r>
    </w:p>
  </w:endnote>
  <w:endnote w:type="continuationSeparator" w:id="0">
    <w:p w14:paraId="5A5B13E4" w14:textId="77777777" w:rsidR="007B0179" w:rsidRDefault="007B0179" w:rsidP="007B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15D1" w14:textId="5C75EC90" w:rsidR="007B0179" w:rsidRDefault="007B0179">
    <w:pPr>
      <w:pStyle w:val="Bunntekst"/>
      <w:rPr>
        <w:rFonts w:ascii="Arial" w:eastAsia="Times New Roman" w:hAnsi="Arial" w:cs="Arial"/>
        <w:b/>
        <w:bCs/>
        <w:sz w:val="16"/>
        <w:szCs w:val="16"/>
        <w:lang w:eastAsia="nb-NO"/>
      </w:rPr>
    </w:pPr>
    <w:r w:rsidRPr="007B0179">
      <w:rPr>
        <w:rFonts w:ascii="Arial" w:eastAsia="Times New Roman" w:hAnsi="Arial" w:cs="Arial"/>
        <w:b/>
        <w:bCs/>
        <w:sz w:val="16"/>
        <w:szCs w:val="16"/>
        <w:lang w:eastAsia="nb-NO"/>
      </w:rPr>
      <w:t xml:space="preserve">Skjema </w:t>
    </w:r>
    <w:r w:rsidR="00B16355">
      <w:rPr>
        <w:rFonts w:ascii="Arial" w:eastAsia="Times New Roman" w:hAnsi="Arial" w:cs="Arial"/>
        <w:b/>
        <w:bCs/>
        <w:sz w:val="16"/>
        <w:szCs w:val="16"/>
        <w:lang w:eastAsia="nb-NO"/>
      </w:rPr>
      <w:t>sk</w:t>
    </w:r>
    <w:r w:rsidRPr="007B0179">
      <w:rPr>
        <w:rFonts w:ascii="Arial" w:eastAsia="Times New Roman" w:hAnsi="Arial" w:cs="Arial"/>
        <w:b/>
        <w:bCs/>
        <w:sz w:val="16"/>
        <w:szCs w:val="16"/>
        <w:lang w:eastAsia="nb-NO"/>
      </w:rPr>
      <w:t xml:space="preserve">annes og sendes på e-post til </w:t>
    </w:r>
    <w:hyperlink r:id="rId1" w:history="1">
      <w:r w:rsidR="00DD4BE0" w:rsidRPr="00E717F5">
        <w:rPr>
          <w:rStyle w:val="Hyperkobling"/>
          <w:rFonts w:ascii="Arial" w:eastAsia="Times New Roman" w:hAnsi="Arial" w:cs="Arial"/>
          <w:b/>
          <w:bCs/>
          <w:sz w:val="16"/>
          <w:szCs w:val="16"/>
          <w:lang w:eastAsia="nb-NO"/>
        </w:rPr>
        <w:t>eierskifte@usbl.no</w:t>
      </w:r>
    </w:hyperlink>
    <w:r w:rsidR="00B16355">
      <w:rPr>
        <w:rFonts w:ascii="Arial" w:eastAsia="Times New Roman" w:hAnsi="Arial" w:cs="Arial"/>
        <w:b/>
        <w:bCs/>
        <w:sz w:val="16"/>
        <w:szCs w:val="16"/>
        <w:lang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73B4" w14:textId="77777777" w:rsidR="007B0179" w:rsidRDefault="007B0179" w:rsidP="007B0179">
      <w:pPr>
        <w:spacing w:after="0" w:line="240" w:lineRule="auto"/>
      </w:pPr>
      <w:r>
        <w:separator/>
      </w:r>
    </w:p>
  </w:footnote>
  <w:footnote w:type="continuationSeparator" w:id="0">
    <w:p w14:paraId="0B201285" w14:textId="77777777" w:rsidR="007B0179" w:rsidRDefault="007B0179" w:rsidP="007B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5055" w14:textId="037D5EFE" w:rsidR="000E56EA" w:rsidRDefault="000E56EA">
    <w:pPr>
      <w:pStyle w:val="Topptekst"/>
      <w:rPr>
        <w:sz w:val="16"/>
        <w:szCs w:val="16"/>
      </w:rPr>
    </w:pPr>
    <w:r>
      <w:rPr>
        <w:noProof/>
        <w:lang w:eastAsia="nb-NO"/>
      </w:rPr>
      <w:drawing>
        <wp:anchor distT="0" distB="0" distL="114300" distR="114300" simplePos="0" relativeHeight="251658752" behindDoc="1" locked="0" layoutInCell="1" allowOverlap="1" wp14:anchorId="65167FED" wp14:editId="2B36A2A8">
          <wp:simplePos x="0" y="0"/>
          <wp:positionH relativeFrom="column">
            <wp:posOffset>-204470</wp:posOffset>
          </wp:positionH>
          <wp:positionV relativeFrom="paragraph">
            <wp:posOffset>-11430</wp:posOffset>
          </wp:positionV>
          <wp:extent cx="1190625" cy="746241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46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87">
      <w:tab/>
      <w:t xml:space="preserve">                                                           </w:t>
    </w:r>
    <w:r w:rsidR="00065987">
      <w:tab/>
    </w:r>
    <w:r w:rsidR="007400A4">
      <w:rPr>
        <w:sz w:val="16"/>
        <w:szCs w:val="16"/>
      </w:rPr>
      <w:t xml:space="preserve">Revidert </w:t>
    </w:r>
    <w:r w:rsidR="003B7228">
      <w:rPr>
        <w:sz w:val="16"/>
        <w:szCs w:val="16"/>
      </w:rPr>
      <w:t>0</w:t>
    </w:r>
    <w:r w:rsidR="002470A9">
      <w:rPr>
        <w:sz w:val="16"/>
        <w:szCs w:val="16"/>
      </w:rPr>
      <w:t>2</w:t>
    </w:r>
    <w:r w:rsidR="003B7228">
      <w:rPr>
        <w:sz w:val="16"/>
        <w:szCs w:val="16"/>
      </w:rPr>
      <w:t>.01.202</w:t>
    </w:r>
    <w:r w:rsidR="003D68C3">
      <w:rPr>
        <w:sz w:val="16"/>
        <w:szCs w:val="16"/>
      </w:rPr>
      <w:t>4</w:t>
    </w:r>
  </w:p>
  <w:p w14:paraId="696FA7C4" w14:textId="77777777" w:rsidR="00065987" w:rsidRPr="00065987" w:rsidRDefault="00065987">
    <w:pPr>
      <w:pStyle w:val="Toppteks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79"/>
    <w:rsid w:val="0000040C"/>
    <w:rsid w:val="00065987"/>
    <w:rsid w:val="00087F54"/>
    <w:rsid w:val="000B776A"/>
    <w:rsid w:val="000C4533"/>
    <w:rsid w:val="000D3DA7"/>
    <w:rsid w:val="000D4977"/>
    <w:rsid w:val="000E56EA"/>
    <w:rsid w:val="00122AF3"/>
    <w:rsid w:val="00132829"/>
    <w:rsid w:val="00145723"/>
    <w:rsid w:val="00171B41"/>
    <w:rsid w:val="001C5183"/>
    <w:rsid w:val="0022063C"/>
    <w:rsid w:val="002470A9"/>
    <w:rsid w:val="0028239C"/>
    <w:rsid w:val="00283CFB"/>
    <w:rsid w:val="002A6A7A"/>
    <w:rsid w:val="002B4A9E"/>
    <w:rsid w:val="002C7ED8"/>
    <w:rsid w:val="00341B83"/>
    <w:rsid w:val="0035042F"/>
    <w:rsid w:val="003B7228"/>
    <w:rsid w:val="003C4C9E"/>
    <w:rsid w:val="003D68C3"/>
    <w:rsid w:val="003F1B61"/>
    <w:rsid w:val="004130E6"/>
    <w:rsid w:val="00415058"/>
    <w:rsid w:val="00415199"/>
    <w:rsid w:val="004673DB"/>
    <w:rsid w:val="004F264F"/>
    <w:rsid w:val="00512CC8"/>
    <w:rsid w:val="00550621"/>
    <w:rsid w:val="0060084E"/>
    <w:rsid w:val="00612A2E"/>
    <w:rsid w:val="00620FDB"/>
    <w:rsid w:val="00685C5D"/>
    <w:rsid w:val="006C27F8"/>
    <w:rsid w:val="006D1862"/>
    <w:rsid w:val="006F090F"/>
    <w:rsid w:val="007400A4"/>
    <w:rsid w:val="007439BC"/>
    <w:rsid w:val="00750C06"/>
    <w:rsid w:val="00763F9E"/>
    <w:rsid w:val="0077413C"/>
    <w:rsid w:val="007B0179"/>
    <w:rsid w:val="007F4423"/>
    <w:rsid w:val="00817654"/>
    <w:rsid w:val="008237B2"/>
    <w:rsid w:val="00860DB6"/>
    <w:rsid w:val="00890922"/>
    <w:rsid w:val="008F03CC"/>
    <w:rsid w:val="00932155"/>
    <w:rsid w:val="00933A81"/>
    <w:rsid w:val="00940D39"/>
    <w:rsid w:val="009F7041"/>
    <w:rsid w:val="00A6014D"/>
    <w:rsid w:val="00AA7E8D"/>
    <w:rsid w:val="00B16355"/>
    <w:rsid w:val="00B25B7B"/>
    <w:rsid w:val="00BA5F11"/>
    <w:rsid w:val="00BC7175"/>
    <w:rsid w:val="00BD584E"/>
    <w:rsid w:val="00BE169A"/>
    <w:rsid w:val="00BE456A"/>
    <w:rsid w:val="00BF7429"/>
    <w:rsid w:val="00C41944"/>
    <w:rsid w:val="00C50A1F"/>
    <w:rsid w:val="00C60975"/>
    <w:rsid w:val="00D2619B"/>
    <w:rsid w:val="00DD4BE0"/>
    <w:rsid w:val="00EA5350"/>
    <w:rsid w:val="00EB32E0"/>
    <w:rsid w:val="00EC5FFF"/>
    <w:rsid w:val="00ED7F0B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BA71C1C"/>
  <w15:docId w15:val="{49C763FF-E493-41D9-AB01-B193DC09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7B01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7B01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7B017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B017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meldeskjemafont">
    <w:name w:val="meldeskjemafont"/>
    <w:basedOn w:val="Normal"/>
    <w:rsid w:val="007B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7B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B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0179"/>
  </w:style>
  <w:style w:type="paragraph" w:styleId="Bunntekst">
    <w:name w:val="footer"/>
    <w:basedOn w:val="Normal"/>
    <w:link w:val="BunntekstTegn"/>
    <w:uiPriority w:val="99"/>
    <w:unhideWhenUsed/>
    <w:rsid w:val="007B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0179"/>
  </w:style>
  <w:style w:type="character" w:styleId="Hyperkobling">
    <w:name w:val="Hyperlink"/>
    <w:basedOn w:val="Standardskriftforavsnitt"/>
    <w:uiPriority w:val="99"/>
    <w:unhideWhenUsed/>
    <w:rsid w:val="007B017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56E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6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DD4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ierskifte@usb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623591AF54C4ABBB8CA54553476CA" ma:contentTypeVersion="17" ma:contentTypeDescription="Create a new document." ma:contentTypeScope="" ma:versionID="9ab8226fe11fc47dbd608d7c4b2e7c51">
  <xsd:schema xmlns:xsd="http://www.w3.org/2001/XMLSchema" xmlns:xs="http://www.w3.org/2001/XMLSchema" xmlns:p="http://schemas.microsoft.com/office/2006/metadata/properties" xmlns:ns2="e641782f-402d-4c44-83d1-3c36ce943d5f" xmlns:ns3="ec6c427a-79aa-495f-b122-a1d8c47ac747" targetNamespace="http://schemas.microsoft.com/office/2006/metadata/properties" ma:root="true" ma:fieldsID="ac4c2592b915678d03dceff5167cb421" ns2:_="" ns3:_="">
    <xsd:import namespace="e641782f-402d-4c44-83d1-3c36ce943d5f"/>
    <xsd:import namespace="ec6c427a-79aa-495f-b122-a1d8c47a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1782f-402d-4c44-83d1-3c36ce943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f8a7da-02bd-4678-9e33-5581934f7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c427a-79aa-495f-b122-a1d8c47a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347d83-2cf6-4167-aa63-0baeb21d09e3}" ma:internalName="TaxCatchAll" ma:showField="CatchAllData" ma:web="ec6c427a-79aa-495f-b122-a1d8c47ac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c427a-79aa-495f-b122-a1d8c47ac747" xsi:nil="true"/>
    <lcf76f155ced4ddcb4097134ff3c332f xmlns="e641782f-402d-4c44-83d1-3c36ce943d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CBDFCE-D014-453C-B13B-DE70EA0B8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73A25-25EC-4181-9E43-1B452AD2C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E2CF0-4E96-4D2B-94A1-4BDB8EE0BB24}"/>
</file>

<file path=customXml/itemProps4.xml><?xml version="1.0" encoding="utf-8"?>
<ds:datastoreItem xmlns:ds="http://schemas.openxmlformats.org/officeDocument/2006/customXml" ds:itemID="{02565BA9-8962-4ADE-8ADE-B3710CBC1140}">
  <ds:schemaRefs>
    <ds:schemaRef ds:uri="http://schemas.microsoft.com/office/2006/metadata/properties"/>
    <ds:schemaRef ds:uri="http://schemas.microsoft.com/office/infopath/2007/PartnerControls"/>
    <ds:schemaRef ds:uri="ec6c427a-79aa-495f-b122-a1d8c47ac747"/>
    <ds:schemaRef ds:uri="e641782f-402d-4c44-83d1-3c36ce943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Skaarud Karlsen</dc:creator>
  <cp:lastModifiedBy>Marianne Lie</cp:lastModifiedBy>
  <cp:revision>6</cp:revision>
  <cp:lastPrinted>2017-02-06T10:31:00Z</cp:lastPrinted>
  <dcterms:created xsi:type="dcterms:W3CDTF">2021-12-30T11:43:00Z</dcterms:created>
  <dcterms:modified xsi:type="dcterms:W3CDTF">2023-12-20T11:31:00Z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0x0101007E7623591AF54C4ABBB8CA54553476CA</vt:lpwstr>
  </property>
  <property fmtid="{D5CDD505-2E9C-101B-9397-08002B2CF9AE}" pid="3" name="Order">
    <vt:r8>79400</vt:r8>
  </property>
  <property fmtid="{D5CDD505-2E9C-101B-9397-08002B2CF9AE}" pid="4" name="MediaServiceImageTags">
    <vt:lpwstr/>
  </property>
</Properties>
</file>